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941"/>
        <w:gridCol w:w="567"/>
        <w:gridCol w:w="1275"/>
        <w:gridCol w:w="4678"/>
        <w:gridCol w:w="2183"/>
        <w:gridCol w:w="3402"/>
      </w:tblGrid>
      <w:tr w:rsidR="0097140B" w:rsidRPr="007D0512" w:rsidTr="00315F49">
        <w:trPr>
          <w:trHeight w:val="39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140B" w:rsidRPr="007D0512" w:rsidRDefault="0097140B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bookmarkStart w:id="0" w:name="_Hlk516395446"/>
            <w:bookmarkStart w:id="1" w:name="_GoBack"/>
            <w:bookmarkEnd w:id="1"/>
            <w:r w:rsidRPr="007D051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Plantel</w:t>
            </w:r>
          </w:p>
        </w:tc>
        <w:tc>
          <w:tcPr>
            <w:tcW w:w="3941" w:type="dxa"/>
            <w:vAlign w:val="center"/>
          </w:tcPr>
          <w:p w:rsidR="0097140B" w:rsidRPr="007D0512" w:rsidRDefault="0097140B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97140B" w:rsidRPr="007D0512" w:rsidRDefault="0097140B" w:rsidP="000E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</w:t>
            </w:r>
            <w:r w:rsidR="000E53CB" w:rsidRPr="007D051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aboratorio de: </w:t>
            </w:r>
          </w:p>
        </w:tc>
        <w:tc>
          <w:tcPr>
            <w:tcW w:w="4678" w:type="dxa"/>
            <w:vAlign w:val="center"/>
          </w:tcPr>
          <w:p w:rsidR="0097140B" w:rsidRPr="007D0512" w:rsidRDefault="008B1248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FISICA I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7140B" w:rsidRPr="007D0512" w:rsidRDefault="0097140B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Semestre </w:t>
            </w:r>
          </w:p>
        </w:tc>
        <w:tc>
          <w:tcPr>
            <w:tcW w:w="3402" w:type="dxa"/>
            <w:vAlign w:val="center"/>
          </w:tcPr>
          <w:p w:rsidR="0097140B" w:rsidRPr="007D0512" w:rsidRDefault="006C3305" w:rsidP="000E53C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</w:t>
            </w:r>
            <w:r w:rsidR="008B1248">
              <w:rPr>
                <w:rFonts w:ascii="Calibri" w:eastAsia="Times New Roman" w:hAnsi="Calibri" w:cs="Calibri"/>
                <w:b/>
                <w:sz w:val="24"/>
                <w:szCs w:val="24"/>
              </w:rPr>
              <w:t>2018-2</w:t>
            </w:r>
          </w:p>
        </w:tc>
      </w:tr>
      <w:tr w:rsidR="00CE4C68" w:rsidRPr="007D0512" w:rsidTr="00C90385">
        <w:trPr>
          <w:trHeight w:val="42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4C68" w:rsidRPr="007D0512" w:rsidRDefault="00CE4C68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4508" w:type="dxa"/>
            <w:gridSpan w:val="2"/>
            <w:vAlign w:val="center"/>
          </w:tcPr>
          <w:p w:rsidR="00CE4C68" w:rsidRPr="007D0512" w:rsidRDefault="00CE4C68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4C68" w:rsidRPr="007D0512" w:rsidRDefault="00CE4C68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Grado y Grupos</w:t>
            </w:r>
          </w:p>
        </w:tc>
        <w:tc>
          <w:tcPr>
            <w:tcW w:w="4678" w:type="dxa"/>
            <w:vAlign w:val="center"/>
          </w:tcPr>
          <w:p w:rsidR="00CE4C68" w:rsidRPr="007D0512" w:rsidRDefault="008B1248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3°/301, 302, 303, 304, 305 Y 306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CE4C68" w:rsidRPr="007D0512" w:rsidRDefault="00CE4C68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Fecha de elaboración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4C68" w:rsidRPr="007D0512" w:rsidRDefault="00CE4C68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770CF5" w:rsidRPr="007D0512" w:rsidTr="00CE4C68">
        <w:trPr>
          <w:trHeight w:val="42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0CF5" w:rsidRPr="007D0512" w:rsidRDefault="00770CF5" w:rsidP="007C4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D0512">
              <w:rPr>
                <w:rFonts w:cstheme="minorHAnsi"/>
                <w:b/>
                <w:sz w:val="24"/>
                <w:szCs w:val="24"/>
              </w:rPr>
              <w:t>Competencia (s) genérica(s) a desarrollar</w:t>
            </w:r>
          </w:p>
        </w:tc>
        <w:tc>
          <w:tcPr>
            <w:tcW w:w="16046" w:type="dxa"/>
            <w:gridSpan w:val="6"/>
            <w:shd w:val="clear" w:color="auto" w:fill="auto"/>
            <w:vAlign w:val="center"/>
          </w:tcPr>
          <w:p w:rsidR="00770CF5" w:rsidRPr="007D0512" w:rsidRDefault="00BD71FA" w:rsidP="00BD71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D71FA">
              <w:rPr>
                <w:rFonts w:ascii="Calibri" w:eastAsia="Times New Roman" w:hAnsi="Calibri" w:cs="Calibri"/>
                <w:b/>
                <w:sz w:val="24"/>
                <w:szCs w:val="24"/>
              </w:rPr>
              <w:t>5. Contrasta los resultados obtenidos en una investigación o experimento con hipótesis previas y comunica sus conclusiones.</w:t>
            </w:r>
          </w:p>
        </w:tc>
      </w:tr>
    </w:tbl>
    <w:p w:rsidR="0097140B" w:rsidRPr="007D0512" w:rsidRDefault="0097140B" w:rsidP="0097140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7714" w:type="dxa"/>
        <w:tblLook w:val="04A0" w:firstRow="1" w:lastRow="0" w:firstColumn="1" w:lastColumn="0" w:noHBand="0" w:noVBand="1"/>
      </w:tblPr>
      <w:tblGrid>
        <w:gridCol w:w="3539"/>
        <w:gridCol w:w="3090"/>
        <w:gridCol w:w="5528"/>
        <w:gridCol w:w="2552"/>
        <w:gridCol w:w="3005"/>
      </w:tblGrid>
      <w:tr w:rsidR="001331A5" w:rsidRPr="007D0512" w:rsidTr="00770CF5">
        <w:tc>
          <w:tcPr>
            <w:tcW w:w="3539" w:type="dxa"/>
            <w:shd w:val="clear" w:color="auto" w:fill="D9D9D9" w:themeFill="background1" w:themeFillShade="D9"/>
          </w:tcPr>
          <w:p w:rsidR="001331A5" w:rsidRPr="007D0512" w:rsidRDefault="001331A5" w:rsidP="00770CF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bookmarkStart w:id="2" w:name="_Hlk516395103"/>
            <w:bookmarkEnd w:id="0"/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>Número</w:t>
            </w:r>
            <w:r w:rsidR="00EF58A8">
              <w:rPr>
                <w:rFonts w:ascii="Calibri" w:eastAsia="Times New Roman" w:hAnsi="Calibri" w:cs="Calibri"/>
                <w:b/>
                <w:sz w:val="24"/>
                <w:szCs w:val="24"/>
              </w:rPr>
              <w:t>s</w:t>
            </w: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y nombre</w:t>
            </w:r>
            <w:r w:rsidR="00EF58A8">
              <w:rPr>
                <w:rFonts w:ascii="Calibri" w:eastAsia="Times New Roman" w:hAnsi="Calibri" w:cs="Calibri"/>
                <w:b/>
                <w:sz w:val="24"/>
                <w:szCs w:val="24"/>
              </w:rPr>
              <w:t>s</w:t>
            </w: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del bloque</w:t>
            </w:r>
            <w:r w:rsidR="00EF58A8">
              <w:rPr>
                <w:rFonts w:ascii="Calibri" w:eastAsia="Times New Roman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4175" w:type="dxa"/>
            <w:gridSpan w:val="4"/>
            <w:shd w:val="clear" w:color="auto" w:fill="auto"/>
            <w:vAlign w:val="center"/>
          </w:tcPr>
          <w:p w:rsidR="00770CF5" w:rsidRPr="00840418" w:rsidRDefault="00BD71FA" w:rsidP="00BC3EA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cstheme="minorHAnsi"/>
                <w:b/>
                <w:sz w:val="24"/>
                <w:szCs w:val="24"/>
              </w:rPr>
            </w:pPr>
            <w:r w:rsidRPr="00840418">
              <w:rPr>
                <w:rFonts w:cstheme="minorHAnsi"/>
                <w:b/>
                <w:sz w:val="24"/>
                <w:szCs w:val="24"/>
              </w:rPr>
              <w:t>INTRODUCCIÓN A LA FÍSICA</w:t>
            </w:r>
          </w:p>
        </w:tc>
      </w:tr>
      <w:tr w:rsidR="008771B7" w:rsidRPr="007D0512" w:rsidTr="00941B84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84FBC" w:rsidRPr="00770CF5" w:rsidRDefault="007D0512" w:rsidP="007C413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>Aprendizajes  esperados</w:t>
            </w:r>
          </w:p>
        </w:tc>
        <w:tc>
          <w:tcPr>
            <w:tcW w:w="14175" w:type="dxa"/>
            <w:gridSpan w:val="4"/>
            <w:shd w:val="clear" w:color="auto" w:fill="auto"/>
            <w:vAlign w:val="center"/>
          </w:tcPr>
          <w:p w:rsidR="008771B7" w:rsidRPr="00BD71FA" w:rsidRDefault="00BD71FA" w:rsidP="00BD71F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Theme="minorHAnsi" w:hAnsi="Arial" w:cs="Arial"/>
                <w:lang w:eastAsia="en-US"/>
              </w:rPr>
            </w:pPr>
            <w:r w:rsidRPr="00BD71FA">
              <w:rPr>
                <w:rFonts w:ascii="Arial" w:eastAsiaTheme="minorHAnsi" w:hAnsi="Arial" w:cs="Arial"/>
                <w:lang w:eastAsia="en-US"/>
              </w:rPr>
              <w:t>Resuelve ejercicios de conversiones de unidades y errores de medición a través de un trabajo metódico y colaborativo empleando situaciones cotidianas para resolver problemas en su entorno.</w:t>
            </w:r>
          </w:p>
          <w:p w:rsidR="00BD71FA" w:rsidRDefault="00BD71FA" w:rsidP="00BD71FA">
            <w:p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Theme="minorHAnsi" w:hAnsi="Arial" w:cs="Arial"/>
                <w:lang w:eastAsia="en-US"/>
              </w:rPr>
            </w:pPr>
          </w:p>
          <w:p w:rsidR="00BD71FA" w:rsidRPr="00BD71FA" w:rsidRDefault="00BD71FA" w:rsidP="00BD71F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cstheme="minorHAnsi"/>
                <w:b/>
                <w:sz w:val="24"/>
                <w:szCs w:val="24"/>
              </w:rPr>
            </w:pPr>
            <w:r w:rsidRPr="00BD71FA">
              <w:rPr>
                <w:rFonts w:ascii="Arial" w:eastAsiaTheme="minorHAnsi" w:hAnsi="Arial" w:cs="Arial"/>
                <w:lang w:eastAsia="en-US"/>
              </w:rPr>
              <w:t>Emplea magnitudes vectoriales, afrontando retos, asumiendo la frustración como parte de un proceso que le permita la solución de problemas cotidianos.</w:t>
            </w:r>
          </w:p>
        </w:tc>
      </w:tr>
      <w:tr w:rsidR="007D0512" w:rsidRPr="007D0512" w:rsidTr="00CE4C68"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:rsidR="007D0512" w:rsidRPr="00C4659B" w:rsidRDefault="007D0512" w:rsidP="00C4659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Número  y </w:t>
            </w:r>
            <w:r w:rsidR="00770CF5">
              <w:rPr>
                <w:rFonts w:ascii="Calibri" w:eastAsia="Times New Roman" w:hAnsi="Calibri" w:cs="Calibri"/>
                <w:b/>
                <w:sz w:val="24"/>
                <w:szCs w:val="24"/>
              </w:rPr>
              <w:t>T</w:t>
            </w: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ítulo  de </w:t>
            </w:r>
            <w:r w:rsidR="00770CF5">
              <w:rPr>
                <w:rFonts w:ascii="Calibri" w:eastAsia="Times New Roman" w:hAnsi="Calibri" w:cs="Calibri"/>
                <w:b/>
                <w:sz w:val="24"/>
                <w:szCs w:val="24"/>
              </w:rPr>
              <w:t>la P</w:t>
            </w: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>ráctica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D0512" w:rsidRPr="007D0512" w:rsidRDefault="00CE4C68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Objetivo(s) de la práctica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D0512" w:rsidRPr="007D0512" w:rsidRDefault="007D0512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>Instrumento de evaluación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7D0512" w:rsidRPr="007D0512" w:rsidRDefault="007D0512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0512">
              <w:rPr>
                <w:rFonts w:cstheme="minorHAnsi"/>
                <w:b/>
                <w:sz w:val="24"/>
                <w:szCs w:val="24"/>
              </w:rPr>
              <w:t>Ponderación</w:t>
            </w:r>
          </w:p>
        </w:tc>
      </w:tr>
      <w:tr w:rsidR="007D0512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7D0512" w:rsidRPr="00AF2781" w:rsidRDefault="00AF2781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MAGNITUDES ESCALARES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D0512" w:rsidRPr="007D0512" w:rsidRDefault="00AF2781" w:rsidP="00AF2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lang w:eastAsia="en-US"/>
              </w:rPr>
              <w:t>Que el alumno aplique las técnicas de medición referidas a las magnitudes escalares, conozca los tipos de errores y los evite y haga mediciones correctas, así como conversiones entre diferentes sistemas de unidades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0512" w:rsidRPr="007D0512" w:rsidRDefault="00AF2781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Lista de cotejo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D0512" w:rsidRPr="007D0512" w:rsidRDefault="00AF2781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7D0512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7D0512" w:rsidRPr="00AF2781" w:rsidRDefault="00AF2781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MAGNITUDES VESTORIALES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D0512" w:rsidRPr="00AF2781" w:rsidRDefault="00AF2781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2781">
              <w:rPr>
                <w:rFonts w:ascii="Calibri" w:eastAsia="Times New Roman" w:hAnsi="Calibri" w:cs="Calibri"/>
                <w:sz w:val="24"/>
                <w:szCs w:val="24"/>
              </w:rPr>
              <w:t>Registra y representa fuerzas mediante diagramas de cuerpo libre. Compara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2781">
              <w:rPr>
                <w:rFonts w:ascii="Calibri" w:eastAsia="Times New Roman" w:hAnsi="Calibri" w:cs="Calibri"/>
                <w:sz w:val="24"/>
                <w:szCs w:val="24"/>
              </w:rPr>
              <w:t>el método gráfico con lo registrado experimentalmente en la solución de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2781">
              <w:rPr>
                <w:rFonts w:ascii="Calibri" w:eastAsia="Times New Roman" w:hAnsi="Calibri" w:cs="Calibri"/>
                <w:sz w:val="24"/>
                <w:szCs w:val="24"/>
              </w:rPr>
              <w:t>problemas que involucran vectores.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0512" w:rsidRPr="007D0512" w:rsidRDefault="00AF2781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Lista de cotejo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D0512" w:rsidRPr="007D0512" w:rsidRDefault="00AF2781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6C3305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6C3305" w:rsidRDefault="006C3305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C3305" w:rsidRPr="00AF2781" w:rsidRDefault="006C3305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305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6C3305" w:rsidRDefault="006C3305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C3305" w:rsidRPr="00AF2781" w:rsidRDefault="006C3305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305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6C3305" w:rsidRDefault="006C3305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C3305" w:rsidRPr="00AF2781" w:rsidRDefault="006C3305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305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6C3305" w:rsidRDefault="006C3305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C3305" w:rsidRPr="00AF2781" w:rsidRDefault="006C3305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305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6C3305" w:rsidRDefault="006C3305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C3305" w:rsidRPr="00AF2781" w:rsidRDefault="006C3305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305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6C3305" w:rsidRDefault="006C3305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C3305" w:rsidRPr="00AF2781" w:rsidRDefault="006C3305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305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6C3305" w:rsidRDefault="006C3305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C3305" w:rsidRPr="00AF2781" w:rsidRDefault="006C3305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3305" w:rsidRPr="007D0512" w:rsidTr="00CE4C68">
        <w:tc>
          <w:tcPr>
            <w:tcW w:w="6629" w:type="dxa"/>
            <w:gridSpan w:val="2"/>
            <w:shd w:val="clear" w:color="auto" w:fill="auto"/>
            <w:vAlign w:val="center"/>
          </w:tcPr>
          <w:p w:rsidR="006C3305" w:rsidRDefault="006C3305" w:rsidP="00AF27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C3305" w:rsidRPr="00AF2781" w:rsidRDefault="006C3305" w:rsidP="00AF2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6C3305" w:rsidRDefault="006C3305" w:rsidP="007D051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2"/>
    </w:tbl>
    <w:p w:rsidR="00B633DA" w:rsidRDefault="00B633DA" w:rsidP="00AF2781">
      <w:pPr>
        <w:rPr>
          <w:sz w:val="24"/>
          <w:szCs w:val="24"/>
        </w:rPr>
      </w:pPr>
    </w:p>
    <w:tbl>
      <w:tblPr>
        <w:tblStyle w:val="Tablaconcuadrcula"/>
        <w:tblW w:w="17718" w:type="dxa"/>
        <w:tblInd w:w="-5" w:type="dxa"/>
        <w:tblLook w:val="04A0" w:firstRow="1" w:lastRow="0" w:firstColumn="1" w:lastColumn="0" w:noHBand="0" w:noVBand="1"/>
      </w:tblPr>
      <w:tblGrid>
        <w:gridCol w:w="4223"/>
        <w:gridCol w:w="4435"/>
        <w:gridCol w:w="4435"/>
        <w:gridCol w:w="4625"/>
      </w:tblGrid>
      <w:tr w:rsidR="00B633DA" w:rsidRPr="007D0512" w:rsidTr="00E02E74">
        <w:tc>
          <w:tcPr>
            <w:tcW w:w="4223" w:type="dxa"/>
            <w:vAlign w:val="center"/>
          </w:tcPr>
          <w:p w:rsidR="00B633DA" w:rsidRPr="007D0512" w:rsidRDefault="00B633DA" w:rsidP="00E02E7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:rsidR="00B633DA" w:rsidRPr="007D0512" w:rsidRDefault="00B633DA" w:rsidP="00E0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:rsidR="00B633DA" w:rsidRPr="007D0512" w:rsidRDefault="00B633DA" w:rsidP="00E0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B633DA" w:rsidRPr="007D0512" w:rsidRDefault="00B633DA" w:rsidP="00E0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B633DA" w:rsidRPr="007D0512" w:rsidTr="00E02E74">
        <w:tc>
          <w:tcPr>
            <w:tcW w:w="4223" w:type="dxa"/>
            <w:shd w:val="clear" w:color="auto" w:fill="D9D9D9" w:themeFill="background1" w:themeFillShade="D9"/>
          </w:tcPr>
          <w:p w:rsidR="00B633DA" w:rsidRPr="007D0512" w:rsidRDefault="00B633DA" w:rsidP="00E02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>SELLO Y FECHA DE RECEPCIÓN DEL PLANTEL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p w:rsidR="00B633DA" w:rsidRPr="007D0512" w:rsidRDefault="00B633DA" w:rsidP="00E0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>NOMBRE Y FIRMA DEL DOCENTE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p w:rsidR="00B633DA" w:rsidRPr="007D0512" w:rsidRDefault="00B633DA" w:rsidP="00E0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>RESPONSABLE DE LA ACADEMIA</w:t>
            </w:r>
          </w:p>
        </w:tc>
        <w:tc>
          <w:tcPr>
            <w:tcW w:w="4625" w:type="dxa"/>
            <w:shd w:val="clear" w:color="auto" w:fill="D9D9D9" w:themeFill="background1" w:themeFillShade="D9"/>
          </w:tcPr>
          <w:p w:rsidR="00B633DA" w:rsidRPr="007D0512" w:rsidRDefault="00B633DA" w:rsidP="00E0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D0512">
              <w:rPr>
                <w:rFonts w:ascii="Calibri" w:eastAsia="Times New Roman" w:hAnsi="Calibri" w:cs="Calibri"/>
                <w:b/>
                <w:sz w:val="24"/>
                <w:szCs w:val="24"/>
              </w:rPr>
              <w:t>DIRECTOR DEL PLANTEL</w:t>
            </w:r>
          </w:p>
        </w:tc>
      </w:tr>
    </w:tbl>
    <w:p w:rsidR="00683391" w:rsidRDefault="00683391" w:rsidP="00683391">
      <w:pPr>
        <w:rPr>
          <w:b/>
          <w:sz w:val="24"/>
          <w:szCs w:val="24"/>
        </w:rPr>
      </w:pPr>
    </w:p>
    <w:p w:rsidR="00683391" w:rsidRDefault="00683391" w:rsidP="00683391">
      <w:pPr>
        <w:rPr>
          <w:b/>
          <w:sz w:val="24"/>
          <w:szCs w:val="24"/>
        </w:rPr>
      </w:pPr>
    </w:p>
    <w:p w:rsidR="00683391" w:rsidRPr="00EF58A8" w:rsidRDefault="00683391" w:rsidP="00683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NOTA: A manera de ejemplo se pr</w:t>
      </w:r>
      <w:r w:rsidR="007B4551">
        <w:rPr>
          <w:b/>
          <w:sz w:val="24"/>
          <w:szCs w:val="24"/>
        </w:rPr>
        <w:t>esenta lo correspondiente a un Bloque del L</w:t>
      </w:r>
      <w:r>
        <w:rPr>
          <w:b/>
          <w:sz w:val="24"/>
          <w:szCs w:val="24"/>
        </w:rPr>
        <w:t>aboratorio de Física.</w:t>
      </w:r>
    </w:p>
    <w:p w:rsidR="00B633DA" w:rsidRPr="007D0512" w:rsidRDefault="00B633DA" w:rsidP="00AF2781">
      <w:pPr>
        <w:rPr>
          <w:sz w:val="24"/>
          <w:szCs w:val="24"/>
        </w:rPr>
      </w:pPr>
    </w:p>
    <w:sectPr w:rsidR="00B633DA" w:rsidRPr="007D0512" w:rsidSect="0097140B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30" w:rsidRDefault="00412F30" w:rsidP="00583C17">
      <w:pPr>
        <w:spacing w:after="0" w:line="240" w:lineRule="auto"/>
      </w:pPr>
      <w:r>
        <w:separator/>
      </w:r>
    </w:p>
  </w:endnote>
  <w:endnote w:type="continuationSeparator" w:id="0">
    <w:p w:rsidR="00412F30" w:rsidRDefault="00412F30" w:rsidP="0058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17" w:rsidRDefault="00CA64DB" w:rsidP="00583C17">
    <w:pPr>
      <w:pStyle w:val="Piedepgina"/>
      <w:jc w:val="right"/>
    </w:pPr>
    <w:r>
      <w:t>(DAyEPD-LAB</w:t>
    </w:r>
    <w:r w:rsidR="00583C17">
      <w:t>.1)201</w:t>
    </w:r>
    <w:r w:rsidR="00A873F6">
      <w:t>8</w:t>
    </w:r>
    <w:r w:rsidR="00583C17">
      <w:t>-2</w:t>
    </w:r>
  </w:p>
  <w:p w:rsidR="00583C17" w:rsidRDefault="00583C17" w:rsidP="00583C1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30" w:rsidRDefault="00412F30" w:rsidP="00583C17">
      <w:pPr>
        <w:spacing w:after="0" w:line="240" w:lineRule="auto"/>
      </w:pPr>
      <w:r>
        <w:separator/>
      </w:r>
    </w:p>
  </w:footnote>
  <w:footnote w:type="continuationSeparator" w:id="0">
    <w:p w:rsidR="00412F30" w:rsidRDefault="00412F30" w:rsidP="0058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17" w:rsidRPr="00B960DC" w:rsidRDefault="00583C17" w:rsidP="00583C17">
    <w:pPr>
      <w:pStyle w:val="Encabezado"/>
      <w:ind w:right="-678"/>
      <w:jc w:val="center"/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</w:pPr>
    <w:r>
      <w:rPr>
        <w:rFonts w:ascii="Century Gothic" w:eastAsia="Times New Roman" w:hAnsi="Century Gothic" w:cs="Century Gothic"/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9732059</wp:posOffset>
          </wp:positionH>
          <wp:positionV relativeFrom="paragraph">
            <wp:posOffset>-90561</wp:posOffset>
          </wp:positionV>
          <wp:extent cx="1438910" cy="70739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Century Gothic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1524000" cy="7251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60DC"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  <w:t>DIRECCIÓN ACADÉMICA</w:t>
    </w:r>
  </w:p>
  <w:p w:rsidR="00583C17" w:rsidRPr="00B960DC" w:rsidRDefault="00583C17" w:rsidP="00583C17">
    <w:pPr>
      <w:pStyle w:val="Encabezado"/>
      <w:jc w:val="center"/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</w:pPr>
    <w:r w:rsidRPr="00B960DC"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  <w:t>DEPARTAMENTO DE APOYO Y EVALUACIÓN DE LA PRÁCTICA DOCENTE</w:t>
    </w:r>
  </w:p>
  <w:p w:rsidR="00583C17" w:rsidRDefault="00583C17" w:rsidP="00583C17">
    <w:pPr>
      <w:pStyle w:val="Encabezado"/>
      <w:jc w:val="center"/>
    </w:pPr>
    <w:r>
      <w:rPr>
        <w:rFonts w:ascii="Century Gothic" w:eastAsia="Times New Roman" w:hAnsi="Century Gothic" w:cs="Century Gothic"/>
        <w:b/>
        <w:bCs/>
        <w:sz w:val="26"/>
        <w:szCs w:val="26"/>
        <w:lang w:eastAsia="es-ES"/>
      </w:rPr>
      <w:t>GUÍA SEMESTRAL DE LABORATORIO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DA"/>
    <w:multiLevelType w:val="hybridMultilevel"/>
    <w:tmpl w:val="728CD482"/>
    <w:lvl w:ilvl="0" w:tplc="7A3E2C14">
      <w:start w:val="2"/>
      <w:numFmt w:val="upperRoman"/>
      <w:lvlText w:val="%1."/>
      <w:lvlJc w:val="left"/>
      <w:pPr>
        <w:ind w:left="153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9" w:hanging="360"/>
      </w:pPr>
    </w:lvl>
    <w:lvl w:ilvl="2" w:tplc="080A001B" w:tentative="1">
      <w:start w:val="1"/>
      <w:numFmt w:val="lowerRoman"/>
      <w:lvlText w:val="%3."/>
      <w:lvlJc w:val="right"/>
      <w:pPr>
        <w:ind w:left="2619" w:hanging="180"/>
      </w:pPr>
    </w:lvl>
    <w:lvl w:ilvl="3" w:tplc="080A000F" w:tentative="1">
      <w:start w:val="1"/>
      <w:numFmt w:val="decimal"/>
      <w:lvlText w:val="%4."/>
      <w:lvlJc w:val="left"/>
      <w:pPr>
        <w:ind w:left="3339" w:hanging="360"/>
      </w:pPr>
    </w:lvl>
    <w:lvl w:ilvl="4" w:tplc="080A0019" w:tentative="1">
      <w:start w:val="1"/>
      <w:numFmt w:val="lowerLetter"/>
      <w:lvlText w:val="%5."/>
      <w:lvlJc w:val="left"/>
      <w:pPr>
        <w:ind w:left="4059" w:hanging="360"/>
      </w:pPr>
    </w:lvl>
    <w:lvl w:ilvl="5" w:tplc="080A001B" w:tentative="1">
      <w:start w:val="1"/>
      <w:numFmt w:val="lowerRoman"/>
      <w:lvlText w:val="%6."/>
      <w:lvlJc w:val="right"/>
      <w:pPr>
        <w:ind w:left="4779" w:hanging="180"/>
      </w:pPr>
    </w:lvl>
    <w:lvl w:ilvl="6" w:tplc="080A000F" w:tentative="1">
      <w:start w:val="1"/>
      <w:numFmt w:val="decimal"/>
      <w:lvlText w:val="%7."/>
      <w:lvlJc w:val="left"/>
      <w:pPr>
        <w:ind w:left="5499" w:hanging="360"/>
      </w:pPr>
    </w:lvl>
    <w:lvl w:ilvl="7" w:tplc="080A0019" w:tentative="1">
      <w:start w:val="1"/>
      <w:numFmt w:val="lowerLetter"/>
      <w:lvlText w:val="%8."/>
      <w:lvlJc w:val="left"/>
      <w:pPr>
        <w:ind w:left="6219" w:hanging="360"/>
      </w:pPr>
    </w:lvl>
    <w:lvl w:ilvl="8" w:tplc="08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93E4AA1"/>
    <w:multiLevelType w:val="hybridMultilevel"/>
    <w:tmpl w:val="0972AED6"/>
    <w:lvl w:ilvl="0" w:tplc="5A2CC138">
      <w:start w:val="3"/>
      <w:numFmt w:val="upperRoman"/>
      <w:lvlText w:val="%1."/>
      <w:lvlJc w:val="left"/>
      <w:pPr>
        <w:ind w:left="225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19" w:hanging="360"/>
      </w:pPr>
    </w:lvl>
    <w:lvl w:ilvl="2" w:tplc="080A001B" w:tentative="1">
      <w:start w:val="1"/>
      <w:numFmt w:val="lowerRoman"/>
      <w:lvlText w:val="%3."/>
      <w:lvlJc w:val="right"/>
      <w:pPr>
        <w:ind w:left="3339" w:hanging="180"/>
      </w:pPr>
    </w:lvl>
    <w:lvl w:ilvl="3" w:tplc="080A000F" w:tentative="1">
      <w:start w:val="1"/>
      <w:numFmt w:val="decimal"/>
      <w:lvlText w:val="%4."/>
      <w:lvlJc w:val="left"/>
      <w:pPr>
        <w:ind w:left="4059" w:hanging="360"/>
      </w:pPr>
    </w:lvl>
    <w:lvl w:ilvl="4" w:tplc="080A0019" w:tentative="1">
      <w:start w:val="1"/>
      <w:numFmt w:val="lowerLetter"/>
      <w:lvlText w:val="%5."/>
      <w:lvlJc w:val="left"/>
      <w:pPr>
        <w:ind w:left="4779" w:hanging="360"/>
      </w:pPr>
    </w:lvl>
    <w:lvl w:ilvl="5" w:tplc="080A001B" w:tentative="1">
      <w:start w:val="1"/>
      <w:numFmt w:val="lowerRoman"/>
      <w:lvlText w:val="%6."/>
      <w:lvlJc w:val="right"/>
      <w:pPr>
        <w:ind w:left="5499" w:hanging="180"/>
      </w:pPr>
    </w:lvl>
    <w:lvl w:ilvl="6" w:tplc="080A000F" w:tentative="1">
      <w:start w:val="1"/>
      <w:numFmt w:val="decimal"/>
      <w:lvlText w:val="%7."/>
      <w:lvlJc w:val="left"/>
      <w:pPr>
        <w:ind w:left="6219" w:hanging="360"/>
      </w:pPr>
    </w:lvl>
    <w:lvl w:ilvl="7" w:tplc="080A0019" w:tentative="1">
      <w:start w:val="1"/>
      <w:numFmt w:val="lowerLetter"/>
      <w:lvlText w:val="%8."/>
      <w:lvlJc w:val="left"/>
      <w:pPr>
        <w:ind w:left="6939" w:hanging="360"/>
      </w:pPr>
    </w:lvl>
    <w:lvl w:ilvl="8" w:tplc="080A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" w15:restartNumberingAfterBreak="0">
    <w:nsid w:val="099419B0"/>
    <w:multiLevelType w:val="hybridMultilevel"/>
    <w:tmpl w:val="3BC45358"/>
    <w:lvl w:ilvl="0" w:tplc="4B008D7C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3721EC7"/>
    <w:multiLevelType w:val="hybridMultilevel"/>
    <w:tmpl w:val="F6B05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126"/>
    <w:multiLevelType w:val="hybridMultilevel"/>
    <w:tmpl w:val="2DCC4E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88DF9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30A9"/>
    <w:multiLevelType w:val="hybridMultilevel"/>
    <w:tmpl w:val="F6AA9EF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788DF9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2A07"/>
    <w:multiLevelType w:val="hybridMultilevel"/>
    <w:tmpl w:val="0EE853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5489B"/>
    <w:multiLevelType w:val="hybridMultilevel"/>
    <w:tmpl w:val="9476E4AA"/>
    <w:lvl w:ilvl="0" w:tplc="2CD2C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C53EA"/>
    <w:multiLevelType w:val="hybridMultilevel"/>
    <w:tmpl w:val="58AE72AC"/>
    <w:lvl w:ilvl="0" w:tplc="F1C4B4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B"/>
    <w:rsid w:val="0003199F"/>
    <w:rsid w:val="000E53CB"/>
    <w:rsid w:val="001110BA"/>
    <w:rsid w:val="001331A5"/>
    <w:rsid w:val="00176EB9"/>
    <w:rsid w:val="001B24DB"/>
    <w:rsid w:val="001F00E3"/>
    <w:rsid w:val="001F144C"/>
    <w:rsid w:val="0024504C"/>
    <w:rsid w:val="002C259D"/>
    <w:rsid w:val="00312795"/>
    <w:rsid w:val="00315F49"/>
    <w:rsid w:val="003518E1"/>
    <w:rsid w:val="00361CA7"/>
    <w:rsid w:val="003E326C"/>
    <w:rsid w:val="00412F30"/>
    <w:rsid w:val="00583C17"/>
    <w:rsid w:val="005C4F85"/>
    <w:rsid w:val="0060078C"/>
    <w:rsid w:val="006111F1"/>
    <w:rsid w:val="00683391"/>
    <w:rsid w:val="006C3305"/>
    <w:rsid w:val="00762F01"/>
    <w:rsid w:val="00770CF5"/>
    <w:rsid w:val="007B4551"/>
    <w:rsid w:val="007D0512"/>
    <w:rsid w:val="00840418"/>
    <w:rsid w:val="00844FD7"/>
    <w:rsid w:val="008468F1"/>
    <w:rsid w:val="0085692A"/>
    <w:rsid w:val="008771B7"/>
    <w:rsid w:val="008B10FF"/>
    <w:rsid w:val="008B1248"/>
    <w:rsid w:val="008B5486"/>
    <w:rsid w:val="0097140B"/>
    <w:rsid w:val="009A21A6"/>
    <w:rsid w:val="00A702D1"/>
    <w:rsid w:val="00A873F6"/>
    <w:rsid w:val="00AB570C"/>
    <w:rsid w:val="00AF2781"/>
    <w:rsid w:val="00B04AB4"/>
    <w:rsid w:val="00B633DA"/>
    <w:rsid w:val="00BC3EAC"/>
    <w:rsid w:val="00BD71FA"/>
    <w:rsid w:val="00C44C6C"/>
    <w:rsid w:val="00C4659B"/>
    <w:rsid w:val="00C62C73"/>
    <w:rsid w:val="00CA64DB"/>
    <w:rsid w:val="00CE4C68"/>
    <w:rsid w:val="00DE7781"/>
    <w:rsid w:val="00E84FBC"/>
    <w:rsid w:val="00EF58A8"/>
    <w:rsid w:val="00F3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A7AA0-9FA3-4B40-88C1-943BB4F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0B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1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83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7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 Camacho Ojeda</dc:creator>
  <cp:lastModifiedBy>Noemí Aviña</cp:lastModifiedBy>
  <cp:revision>2</cp:revision>
  <cp:lastPrinted>2018-06-13T13:54:00Z</cp:lastPrinted>
  <dcterms:created xsi:type="dcterms:W3CDTF">2019-08-08T03:50:00Z</dcterms:created>
  <dcterms:modified xsi:type="dcterms:W3CDTF">2019-08-08T03:50:00Z</dcterms:modified>
</cp:coreProperties>
</file>